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B7" w:rsidRPr="00597F1C" w:rsidRDefault="005155D9" w:rsidP="00B73ECF">
      <w:pPr>
        <w:ind w:left="1440" w:right="-691"/>
        <w:rPr>
          <w:rFonts w:ascii="Copperplate Gothic Light" w:hAnsi="Copperplate Gothic Light" w:cs="Arial"/>
          <w:b/>
          <w:sz w:val="32"/>
          <w:szCs w:val="32"/>
          <w:u w:val="single"/>
        </w:rPr>
      </w:pPr>
      <w:r>
        <w:rPr>
          <w:rFonts w:ascii="Copperplate Gothic Light" w:hAnsi="Copperplate Gothic Light" w:cs="Arial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-18.6pt;margin-top:-11.2pt;width:101.9pt;height:95.3pt;z-index:251662336" filled="f" stroked="f">
            <v:textbox>
              <w:txbxContent>
                <w:p w:rsidR="00A12EE8" w:rsidRDefault="00A12EE8">
                  <w:r w:rsidRPr="00A12EE8">
                    <w:rPr>
                      <w:noProof/>
                      <w:lang w:val="en-MY" w:eastAsia="en-MY"/>
                    </w:rPr>
                    <w:drawing>
                      <wp:inline distT="0" distB="0" distL="0" distR="0">
                        <wp:extent cx="912603" cy="969796"/>
                        <wp:effectExtent l="19050" t="0" r="1797" b="0"/>
                        <wp:docPr id="5" name="Picture 3" descr="logo_usim_terba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usim_terbaru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625" cy="968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55B7" w:rsidRPr="00597F1C">
        <w:rPr>
          <w:rFonts w:ascii="Copperplate Gothic Light" w:hAnsi="Copperplate Gothic Light" w:cs="Arial"/>
          <w:b/>
          <w:sz w:val="32"/>
          <w:szCs w:val="32"/>
          <w:u w:val="single"/>
        </w:rPr>
        <w:t>IKLAN JAWATAN JURULATIH SAMBILAN KURSUS KOKURIKULUM</w:t>
      </w:r>
    </w:p>
    <w:p w:rsidR="00FC4701" w:rsidRPr="00282DA8" w:rsidRDefault="00FC4701" w:rsidP="004A55B7">
      <w:pPr>
        <w:rPr>
          <w:rFonts w:ascii="Arial" w:hAnsi="Arial" w:cs="Arial"/>
          <w:sz w:val="20"/>
          <w:szCs w:val="20"/>
        </w:rPr>
      </w:pPr>
    </w:p>
    <w:p w:rsidR="0078686A" w:rsidRPr="00C41310" w:rsidRDefault="004A55B7" w:rsidP="00282DA8">
      <w:pPr>
        <w:ind w:left="1440" w:firstLine="720"/>
        <w:rPr>
          <w:rFonts w:ascii="Century Gothic" w:hAnsi="Century Gothic" w:cs="Arial"/>
          <w:b/>
          <w:sz w:val="20"/>
          <w:szCs w:val="20"/>
        </w:rPr>
      </w:pPr>
      <w:r w:rsidRPr="00C41310">
        <w:rPr>
          <w:rFonts w:ascii="Century Gothic" w:hAnsi="Century Gothic" w:cs="Arial"/>
          <w:b/>
          <w:sz w:val="20"/>
          <w:szCs w:val="20"/>
        </w:rPr>
        <w:t>PUSAT PEMBANGUNAN KEMAHIRAN INSANIAH (PPKI)</w:t>
      </w:r>
    </w:p>
    <w:p w:rsidR="004A55B7" w:rsidRPr="00C41310" w:rsidRDefault="004A55B7" w:rsidP="00282DA8">
      <w:pPr>
        <w:ind w:left="1440" w:firstLine="720"/>
        <w:rPr>
          <w:rFonts w:ascii="Century Gothic" w:hAnsi="Century Gothic" w:cs="Arial"/>
          <w:b/>
          <w:sz w:val="20"/>
          <w:szCs w:val="20"/>
        </w:rPr>
      </w:pPr>
      <w:r w:rsidRPr="00C41310">
        <w:rPr>
          <w:rFonts w:ascii="Century Gothic" w:hAnsi="Century Gothic" w:cs="Arial"/>
          <w:b/>
          <w:sz w:val="20"/>
          <w:szCs w:val="20"/>
        </w:rPr>
        <w:t>UNIVERSITI SAINS ISLAM MALAYSIA (USIM)</w:t>
      </w:r>
    </w:p>
    <w:p w:rsidR="004A55B7" w:rsidRPr="00C41310" w:rsidRDefault="004A55B7" w:rsidP="004A55B7">
      <w:pPr>
        <w:jc w:val="both"/>
        <w:rPr>
          <w:rFonts w:ascii="Arial" w:hAnsi="Arial" w:cs="Arial"/>
          <w:b/>
          <w:sz w:val="8"/>
          <w:szCs w:val="8"/>
        </w:rPr>
      </w:pPr>
    </w:p>
    <w:p w:rsidR="00282DA8" w:rsidRPr="00C41310" w:rsidRDefault="00282DA8" w:rsidP="00282DA8">
      <w:pPr>
        <w:rPr>
          <w:rFonts w:ascii="Century Gothic" w:hAnsi="Century Gothic" w:cs="Arial"/>
          <w:b/>
          <w:i/>
          <w:sz w:val="20"/>
          <w:szCs w:val="20"/>
        </w:rPr>
      </w:pPr>
      <w:r w:rsidRPr="00C41310">
        <w:rPr>
          <w:rFonts w:ascii="Arial" w:hAnsi="Arial" w:cs="Arial"/>
          <w:b/>
          <w:sz w:val="20"/>
          <w:szCs w:val="20"/>
        </w:rPr>
        <w:tab/>
      </w:r>
      <w:r w:rsidRPr="00C41310">
        <w:rPr>
          <w:rFonts w:ascii="Arial" w:hAnsi="Arial" w:cs="Arial"/>
          <w:b/>
          <w:sz w:val="20"/>
          <w:szCs w:val="20"/>
        </w:rPr>
        <w:tab/>
      </w:r>
      <w:r w:rsidRPr="00C41310">
        <w:rPr>
          <w:rFonts w:ascii="Arial" w:hAnsi="Arial" w:cs="Arial"/>
          <w:b/>
          <w:sz w:val="20"/>
          <w:szCs w:val="20"/>
        </w:rPr>
        <w:tab/>
      </w:r>
      <w:r w:rsidRPr="00C41310">
        <w:rPr>
          <w:rFonts w:ascii="Century Gothic" w:hAnsi="Century Gothic" w:cs="Arial"/>
          <w:b/>
          <w:i/>
          <w:sz w:val="20"/>
          <w:szCs w:val="20"/>
        </w:rPr>
        <w:t>“</w:t>
      </w:r>
      <w:proofErr w:type="spellStart"/>
      <w:r w:rsidRPr="00C41310">
        <w:rPr>
          <w:rFonts w:ascii="Century Gothic" w:hAnsi="Century Gothic" w:cs="Arial"/>
          <w:b/>
          <w:i/>
          <w:sz w:val="20"/>
          <w:szCs w:val="20"/>
        </w:rPr>
        <w:t>Menjana</w:t>
      </w:r>
      <w:proofErr w:type="spellEnd"/>
      <w:r w:rsidRPr="00C4131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C41310">
        <w:rPr>
          <w:rFonts w:ascii="Century Gothic" w:hAnsi="Century Gothic" w:cs="Arial"/>
          <w:b/>
          <w:i/>
          <w:sz w:val="20"/>
          <w:szCs w:val="20"/>
        </w:rPr>
        <w:t>Trasformasi</w:t>
      </w:r>
      <w:proofErr w:type="spellEnd"/>
      <w:r w:rsidRPr="00C4131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C41310">
        <w:rPr>
          <w:rFonts w:ascii="Century Gothic" w:hAnsi="Century Gothic" w:cs="Arial"/>
          <w:b/>
          <w:i/>
          <w:sz w:val="20"/>
          <w:szCs w:val="20"/>
        </w:rPr>
        <w:t>Graduan</w:t>
      </w:r>
      <w:proofErr w:type="spellEnd"/>
      <w:r w:rsidRPr="00C4131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C41310">
        <w:rPr>
          <w:rFonts w:ascii="Century Gothic" w:hAnsi="Century Gothic" w:cs="Arial"/>
          <w:b/>
          <w:i/>
          <w:sz w:val="20"/>
          <w:szCs w:val="20"/>
        </w:rPr>
        <w:t>Holistik</w:t>
      </w:r>
      <w:proofErr w:type="spellEnd"/>
      <w:r w:rsidRPr="00C41310">
        <w:rPr>
          <w:rFonts w:ascii="Century Gothic" w:hAnsi="Century Gothic" w:cs="Arial"/>
          <w:b/>
          <w:i/>
          <w:sz w:val="20"/>
          <w:szCs w:val="20"/>
        </w:rPr>
        <w:t>”</w:t>
      </w:r>
    </w:p>
    <w:p w:rsidR="00282DA8" w:rsidRPr="00282DA8" w:rsidRDefault="00282DA8" w:rsidP="00282DA8">
      <w:pPr>
        <w:rPr>
          <w:rFonts w:ascii="Arial" w:hAnsi="Arial" w:cs="Arial"/>
          <w:sz w:val="20"/>
          <w:szCs w:val="20"/>
        </w:rPr>
      </w:pPr>
    </w:p>
    <w:p w:rsidR="004A55B7" w:rsidRPr="00282DA8" w:rsidRDefault="004A55B7" w:rsidP="00B73ECF">
      <w:pPr>
        <w:ind w:left="-90" w:right="-691"/>
        <w:jc w:val="both"/>
        <w:rPr>
          <w:rFonts w:ascii="Arial" w:hAnsi="Arial" w:cs="Arial"/>
          <w:sz w:val="20"/>
          <w:szCs w:val="20"/>
        </w:rPr>
      </w:pPr>
      <w:proofErr w:type="spellStart"/>
      <w:r w:rsidRPr="00282DA8">
        <w:rPr>
          <w:rFonts w:ascii="Arial" w:hAnsi="Arial" w:cs="Arial"/>
          <w:sz w:val="20"/>
          <w:szCs w:val="20"/>
        </w:rPr>
        <w:t>Pusat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Pemban</w:t>
      </w:r>
      <w:r w:rsidR="00D848A1" w:rsidRPr="00282DA8">
        <w:rPr>
          <w:rFonts w:ascii="Arial" w:hAnsi="Arial" w:cs="Arial"/>
          <w:sz w:val="20"/>
          <w:szCs w:val="20"/>
        </w:rPr>
        <w:t xml:space="preserve">gunan </w:t>
      </w:r>
      <w:proofErr w:type="spellStart"/>
      <w:r w:rsidR="00D848A1" w:rsidRPr="00282DA8">
        <w:rPr>
          <w:rFonts w:ascii="Arial" w:hAnsi="Arial" w:cs="Arial"/>
          <w:sz w:val="20"/>
          <w:szCs w:val="20"/>
        </w:rPr>
        <w:t>Kemahiran</w:t>
      </w:r>
      <w:proofErr w:type="spellEnd"/>
      <w:r w:rsidR="00D848A1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8A1" w:rsidRPr="00282DA8">
        <w:rPr>
          <w:rFonts w:ascii="Arial" w:hAnsi="Arial" w:cs="Arial"/>
          <w:sz w:val="20"/>
          <w:szCs w:val="20"/>
        </w:rPr>
        <w:t>Insaniah</w:t>
      </w:r>
      <w:proofErr w:type="spellEnd"/>
      <w:r w:rsidR="00D848A1" w:rsidRPr="00282DA8">
        <w:rPr>
          <w:rFonts w:ascii="Arial" w:hAnsi="Arial" w:cs="Arial"/>
          <w:sz w:val="20"/>
          <w:szCs w:val="20"/>
        </w:rPr>
        <w:t xml:space="preserve"> (PPKI) </w:t>
      </w:r>
      <w:proofErr w:type="spellStart"/>
      <w:r w:rsidRPr="00282DA8">
        <w:rPr>
          <w:rFonts w:ascii="Arial" w:hAnsi="Arial" w:cs="Arial"/>
          <w:sz w:val="20"/>
          <w:szCs w:val="20"/>
        </w:rPr>
        <w:t>Universiti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Sains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Islam Malaysia </w:t>
      </w:r>
      <w:proofErr w:type="spellStart"/>
      <w:r w:rsidRPr="00282DA8">
        <w:rPr>
          <w:rFonts w:ascii="Arial" w:hAnsi="Arial" w:cs="Arial"/>
          <w:sz w:val="20"/>
          <w:szCs w:val="20"/>
        </w:rPr>
        <w:t>mempelawa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warganegara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Malaysia yang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berkelayakan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untuk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mengisi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C62" w:rsidRPr="00282DA8">
        <w:rPr>
          <w:rFonts w:ascii="Arial" w:hAnsi="Arial" w:cs="Arial"/>
          <w:sz w:val="20"/>
          <w:szCs w:val="20"/>
        </w:rPr>
        <w:t>kekosongan</w:t>
      </w:r>
      <w:proofErr w:type="spellEnd"/>
      <w:r w:rsidR="00184C62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jawatan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sebagai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jurulatih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sambilan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r w:rsidR="00FC4701" w:rsidRPr="00282DA8">
        <w:rPr>
          <w:rFonts w:ascii="Arial" w:hAnsi="Arial" w:cs="Arial"/>
          <w:sz w:val="20"/>
          <w:szCs w:val="20"/>
        </w:rPr>
        <w:t xml:space="preserve">(JS) </w:t>
      </w:r>
      <w:proofErr w:type="spellStart"/>
      <w:r w:rsidRPr="00282DA8">
        <w:rPr>
          <w:rFonts w:ascii="Arial" w:hAnsi="Arial" w:cs="Arial"/>
          <w:sz w:val="20"/>
          <w:szCs w:val="20"/>
        </w:rPr>
        <w:t>bagi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Kursus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Kokurikulum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Universiti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Sains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Islam Malaysia</w:t>
      </w:r>
      <w:r w:rsidRPr="00282DA8">
        <w:rPr>
          <w:rFonts w:ascii="Arial" w:hAnsi="Arial" w:cs="Arial"/>
          <w:sz w:val="20"/>
          <w:szCs w:val="20"/>
        </w:rPr>
        <w:t>.</w:t>
      </w:r>
    </w:p>
    <w:p w:rsidR="00B923DC" w:rsidRDefault="00B923DC" w:rsidP="00B923DC">
      <w:pPr>
        <w:rPr>
          <w:rFonts w:ascii="Arial" w:hAnsi="Arial" w:cs="Arial"/>
        </w:rPr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2087"/>
        <w:gridCol w:w="631"/>
        <w:gridCol w:w="609"/>
        <w:gridCol w:w="1216"/>
        <w:gridCol w:w="875"/>
        <w:gridCol w:w="2160"/>
        <w:gridCol w:w="2306"/>
      </w:tblGrid>
      <w:tr w:rsidR="00B923DC" w:rsidRPr="005208B5" w:rsidTr="00FA04F0">
        <w:trPr>
          <w:trHeight w:val="179"/>
        </w:trPr>
        <w:tc>
          <w:tcPr>
            <w:tcW w:w="2087" w:type="dxa"/>
            <w:vMerge w:val="restart"/>
          </w:tcPr>
          <w:p w:rsidR="004E13F2" w:rsidRDefault="004E13F2" w:rsidP="00B92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3DC" w:rsidRPr="005208B5" w:rsidRDefault="00B923DC" w:rsidP="00B92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KEKOSONGAN JAWATAN</w:t>
            </w:r>
          </w:p>
        </w:tc>
        <w:tc>
          <w:tcPr>
            <w:tcW w:w="631" w:type="dxa"/>
            <w:vAlign w:val="center"/>
          </w:tcPr>
          <w:p w:rsidR="00B923DC" w:rsidRPr="005208B5" w:rsidRDefault="00B923DC" w:rsidP="00FA04F0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eastAsia="Calibri" w:hAnsi="Arial" w:cs="Arial"/>
                <w:b/>
                <w:bCs/>
                <w:sz w:val="20"/>
                <w:szCs w:val="20"/>
                <w:lang w:val="sv-SE"/>
              </w:rPr>
              <w:t>BIL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FA0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JAWATAN</w:t>
            </w:r>
          </w:p>
        </w:tc>
        <w:tc>
          <w:tcPr>
            <w:tcW w:w="5341" w:type="dxa"/>
            <w:gridSpan w:val="3"/>
            <w:vAlign w:val="center"/>
          </w:tcPr>
          <w:p w:rsidR="00B923DC" w:rsidRPr="005208B5" w:rsidRDefault="004E13F2" w:rsidP="00FA0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KURSUS KOKURIKULUM</w:t>
            </w:r>
          </w:p>
        </w:tc>
      </w:tr>
      <w:tr w:rsidR="00B923DC" w:rsidRPr="005208B5" w:rsidTr="00FA04F0">
        <w:trPr>
          <w:trHeight w:val="1844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 w:val="restart"/>
          </w:tcPr>
          <w:p w:rsidR="00CA22B7" w:rsidRPr="00FA04F0" w:rsidRDefault="00CA22B7" w:rsidP="004E13F2">
            <w:pPr>
              <w:tabs>
                <w:tab w:val="left" w:pos="432"/>
              </w:tabs>
              <w:jc w:val="left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4E13F2" w:rsidRDefault="004E13F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>Teras</w:t>
            </w:r>
            <w:proofErr w:type="spellEnd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>Kebudayaan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Seni Suara Islam, Nasyid, Seni Khat Arab, Teater</w:t>
            </w:r>
            <w:r w:rsidR="00742F62">
              <w:rPr>
                <w:rFonts w:ascii="Arial" w:hAnsi="Arial" w:cs="Arial"/>
                <w:bCs/>
                <w:sz w:val="20"/>
                <w:szCs w:val="20"/>
                <w:lang w:val="sv-SE"/>
              </w:rPr>
              <w:t>, Kompang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Seni Lukis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  <w:p w:rsidR="004E13F2" w:rsidRPr="00FA04F0" w:rsidRDefault="004E13F2" w:rsidP="004E13F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4E13F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Sukan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Bola Sepak, Bola Jaring, Futsal, Bola Tampar, Tenis, Memanah, Takraw, Taekwondo, Silat, Badminton</w:t>
            </w:r>
            <w:r w:rsidR="00DC75F0">
              <w:rPr>
                <w:rFonts w:ascii="Arial" w:hAnsi="Arial" w:cs="Arial"/>
                <w:bCs/>
                <w:sz w:val="20"/>
                <w:szCs w:val="20"/>
                <w:lang w:val="sv-SE"/>
              </w:rPr>
              <w:t>, Renang,Ping pong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Boling Padang.</w:t>
            </w:r>
          </w:p>
          <w:p w:rsidR="00FA04F0" w:rsidRPr="00FA04F0" w:rsidRDefault="00FA04F0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FA04F0" w:rsidRPr="00772DDD" w:rsidRDefault="00FA04F0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72D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Kesukarelawanan</w:t>
            </w:r>
            <w:r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: </w:t>
            </w:r>
            <w:r w:rsidR="00772DDD"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Siswa Siswi Pertahan Awam (SISPA), </w:t>
            </w:r>
            <w:r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>Bulan Sabit Merah Malaysia (BSMM)</w:t>
            </w:r>
            <w:r w:rsidR="00E75C6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Bri</w:t>
            </w:r>
            <w:r w:rsidR="00737F69">
              <w:rPr>
                <w:rFonts w:ascii="Arial" w:hAnsi="Arial" w:cs="Arial"/>
                <w:bCs/>
                <w:sz w:val="20"/>
                <w:szCs w:val="20"/>
                <w:lang w:val="sv-SE"/>
              </w:rPr>
              <w:t>ge</w:t>
            </w:r>
            <w:r w:rsidR="00E75C66">
              <w:rPr>
                <w:rFonts w:ascii="Arial" w:hAnsi="Arial" w:cs="Arial"/>
                <w:bCs/>
                <w:sz w:val="20"/>
                <w:szCs w:val="20"/>
                <w:lang w:val="sv-SE"/>
              </w:rPr>
              <w:t>d</w:t>
            </w:r>
            <w:r w:rsidR="00666672"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643363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666672"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>Sukarelawan Khidmat Negara (BSKN)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FA04F0" w:rsidRDefault="00FA04F0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Kepimpinan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Transformasi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Kepimpinan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Mahasiswa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Kepimpinan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Holistik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Mahasiswa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Muslim</w:t>
            </w:r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Integrasi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Komuniti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alaysia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A04F0" w:rsidRPr="00FA04F0" w:rsidRDefault="00FA04F0" w:rsidP="00FA04F0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vertAlign w:val="superscript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 xml:space="preserve">Teras </w:t>
            </w:r>
            <w:r w:rsidR="00FA04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Pengucapan Awam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Melayu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Pidato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Melayu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Inggeris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Speaking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Arab)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Pidato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Arab).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Daya Usaha Dan Inovasi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Media Kreatif</w:t>
            </w:r>
            <w:r w:rsidR="00FF1F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, Penyelesaian Masalah TRIZ,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Pembangunan Laman Maya</w:t>
            </w:r>
            <w:r w:rsidR="00757B68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184C6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Teras</w:t>
            </w:r>
            <w:proofErr w:type="spellEnd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Khidmat</w:t>
            </w:r>
            <w:proofErr w:type="spellEnd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Komuniti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="00757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Pengurusan</w:t>
            </w:r>
            <w:proofErr w:type="spellEnd"/>
            <w:r w:rsidR="00757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Masjid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Keusahawanan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Agrosis</w:t>
            </w:r>
            <w:r w:rsidR="00757B68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Usahawan Tani</w:t>
            </w:r>
            <w:r w:rsidR="00FF1F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Usahawan Siswa Industri Hiliran.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3DC" w:rsidRPr="005208B5" w:rsidTr="00FA04F0">
        <w:trPr>
          <w:trHeight w:val="2492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3DC" w:rsidRPr="005208B5" w:rsidTr="005208B5">
        <w:trPr>
          <w:trHeight w:val="179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5208B5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52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Pembantu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197366">
        <w:trPr>
          <w:trHeight w:val="179"/>
        </w:trPr>
        <w:tc>
          <w:tcPr>
            <w:tcW w:w="2087" w:type="dxa"/>
          </w:tcPr>
          <w:p w:rsidR="004E13F2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7797" w:type="dxa"/>
            <w:gridSpan w:val="6"/>
          </w:tcPr>
          <w:p w:rsidR="004E13F2" w:rsidRPr="00FA04F0" w:rsidRDefault="004E13F2" w:rsidP="004E13F2">
            <w:pPr>
              <w:pStyle w:val="ListParagraph"/>
              <w:tabs>
                <w:tab w:val="left" w:pos="432"/>
              </w:tabs>
              <w:ind w:left="433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E13F2" w:rsidRDefault="004E13F2" w:rsidP="00666672">
            <w:pPr>
              <w:pStyle w:val="ListParagraph"/>
              <w:numPr>
                <w:ilvl w:val="1"/>
                <w:numId w:val="9"/>
              </w:numPr>
              <w:tabs>
                <w:tab w:val="left" w:pos="432"/>
              </w:tabs>
              <w:ind w:left="43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Mempunyai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pengiktirafan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perakuan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13F2" w:rsidRPr="00FA04F0" w:rsidRDefault="004E13F2" w:rsidP="004E13F2">
            <w:pPr>
              <w:pStyle w:val="ListParagraph"/>
              <w:tabs>
                <w:tab w:val="left" w:pos="432"/>
              </w:tabs>
              <w:ind w:left="433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E13F2" w:rsidRPr="005208B5" w:rsidRDefault="004E13F2" w:rsidP="00666672">
            <w:pPr>
              <w:pStyle w:val="ListParagraph"/>
              <w:numPr>
                <w:ilvl w:val="1"/>
                <w:numId w:val="9"/>
              </w:numPr>
              <w:tabs>
                <w:tab w:val="left" w:pos="432"/>
              </w:tabs>
              <w:ind w:left="432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  <w:u w:val="single"/>
              </w:rPr>
              <w:t>ATAU</w:t>
            </w:r>
            <w:r w:rsidRPr="0052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pengalaman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sekurang-kurangnya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diperaku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terlibat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13F2" w:rsidRPr="00FA04F0" w:rsidRDefault="004E13F2" w:rsidP="000E01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208B5" w:rsidRPr="005208B5" w:rsidTr="005208B5">
        <w:trPr>
          <w:trHeight w:val="179"/>
        </w:trPr>
        <w:tc>
          <w:tcPr>
            <w:tcW w:w="2087" w:type="dxa"/>
            <w:vMerge w:val="restart"/>
          </w:tcPr>
          <w:p w:rsidR="00591CDF" w:rsidRDefault="00591CDF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ELAUN DAN  KEMUDAHAN</w:t>
            </w:r>
          </w:p>
        </w:tc>
        <w:tc>
          <w:tcPr>
            <w:tcW w:w="1240" w:type="dxa"/>
            <w:gridSpan w:val="2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BUTIRAN</w:t>
            </w:r>
          </w:p>
        </w:tc>
        <w:tc>
          <w:tcPr>
            <w:tcW w:w="2091" w:type="dxa"/>
            <w:gridSpan w:val="2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2160" w:type="dxa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Penolong</w:t>
            </w:r>
            <w:proofErr w:type="spellEnd"/>
            <w:r w:rsidRPr="0052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2306" w:type="dxa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Pembantu</w:t>
            </w:r>
            <w:proofErr w:type="spellEnd"/>
          </w:p>
        </w:tc>
      </w:tr>
      <w:tr w:rsidR="005208B5" w:rsidRPr="005208B5" w:rsidTr="00CD5A64">
        <w:trPr>
          <w:trHeight w:val="2699"/>
        </w:trPr>
        <w:tc>
          <w:tcPr>
            <w:tcW w:w="2087" w:type="dxa"/>
            <w:vMerge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208B5" w:rsidRPr="005208B5" w:rsidRDefault="005208B5" w:rsidP="00C81C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Bayaran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Jam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091" w:type="dxa"/>
            <w:gridSpan w:val="2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4"/>
              </w:numPr>
              <w:tabs>
                <w:tab w:val="left" w:pos="273"/>
              </w:tabs>
              <w:ind w:left="273" w:hanging="29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60.00/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73"/>
              </w:tabs>
              <w:ind w:left="273" w:hanging="291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3"/>
              </w:numPr>
              <w:tabs>
                <w:tab w:val="left" w:pos="273"/>
              </w:tabs>
              <w:ind w:left="273" w:hanging="29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12.00/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</w:tc>
        <w:tc>
          <w:tcPr>
            <w:tcW w:w="2160" w:type="dxa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25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40.00/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8.00/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  <w:p w:rsidR="005208B5" w:rsidRPr="005208B5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20.00/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6.00/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  <w:p w:rsidR="005208B5" w:rsidRPr="005208B5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8B5" w:rsidRPr="005208B5" w:rsidTr="005208B5">
        <w:trPr>
          <w:trHeight w:val="611"/>
        </w:trPr>
        <w:tc>
          <w:tcPr>
            <w:tcW w:w="2087" w:type="dxa"/>
            <w:vMerge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208B5" w:rsidRPr="005208B5" w:rsidRDefault="005208B5" w:rsidP="0052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Elaun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Perbatuan</w:t>
            </w:r>
            <w:proofErr w:type="spellEnd"/>
          </w:p>
        </w:tc>
        <w:tc>
          <w:tcPr>
            <w:tcW w:w="6557" w:type="dxa"/>
            <w:gridSpan w:val="4"/>
            <w:vAlign w:val="center"/>
          </w:tcPr>
          <w:p w:rsidR="005208B5" w:rsidRPr="005208B5" w:rsidRDefault="005208B5" w:rsidP="005208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RM 0.50 /Kilometer</w:t>
            </w:r>
          </w:p>
        </w:tc>
      </w:tr>
      <w:tr w:rsidR="005208B5" w:rsidRPr="005208B5" w:rsidTr="005208B5">
        <w:trPr>
          <w:trHeight w:val="1304"/>
        </w:trPr>
        <w:tc>
          <w:tcPr>
            <w:tcW w:w="2087" w:type="dxa"/>
          </w:tcPr>
          <w:p w:rsidR="0079001C" w:rsidRDefault="0079001C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BIDANG TUGAS</w:t>
            </w:r>
          </w:p>
        </w:tc>
        <w:tc>
          <w:tcPr>
            <w:tcW w:w="7797" w:type="dxa"/>
            <w:gridSpan w:val="6"/>
          </w:tcPr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5208B5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selaras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silibus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57B68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757B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iaitu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(1)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selama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2 jam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1CDF" w:rsidRPr="005208B5" w:rsidRDefault="00591CDF" w:rsidP="00591CDF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5208B5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pemarkahan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prestasi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penentuan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gred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pencapaian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="00757B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1CDF" w:rsidRPr="00591CDF" w:rsidRDefault="00591CDF" w:rsidP="00591CDF">
            <w:pPr>
              <w:tabs>
                <w:tab w:val="left" w:pos="3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CA22B7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semasa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Pembangunan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Kemahiran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Insaniah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Pr="005208B5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2B7" w:rsidRPr="005208B5" w:rsidTr="000E0110">
        <w:trPr>
          <w:trHeight w:val="179"/>
        </w:trPr>
        <w:tc>
          <w:tcPr>
            <w:tcW w:w="2087" w:type="dxa"/>
          </w:tcPr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TEMPOH PELANTIKAN</w:t>
            </w:r>
          </w:p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6"/>
          </w:tcPr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(2) semester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412B6B">
        <w:trPr>
          <w:trHeight w:val="179"/>
        </w:trPr>
        <w:tc>
          <w:tcPr>
            <w:tcW w:w="2087" w:type="dxa"/>
          </w:tcPr>
          <w:p w:rsidR="0079001C" w:rsidRDefault="0079001C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KAEDAH PERMOHONAN</w:t>
            </w:r>
          </w:p>
        </w:tc>
        <w:tc>
          <w:tcPr>
            <w:tcW w:w="7797" w:type="dxa"/>
            <w:gridSpan w:val="6"/>
          </w:tcPr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3F2" w:rsidRDefault="00743C6B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dikehendaki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Borang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Permohonan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Jawatan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Sambilan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dilampirkan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bersama-sama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disahkan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C62" w:rsidRDefault="0079001C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dilengkapkan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Pengarah</w:t>
            </w:r>
            <w:proofErr w:type="spellEnd"/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Pusat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Pembangunan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Kemahiran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Insaniah</w:t>
            </w:r>
            <w:proofErr w:type="spellEnd"/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Universiti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Sains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Islam Malaysia</w:t>
            </w: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Bandar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Baru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Nilai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, 71</w:t>
            </w:r>
            <w:r w:rsidR="00FC4701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00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Nilai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Negeri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Sembilan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001C" w:rsidRDefault="0079001C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="00FC4701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701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FC47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="00FC47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penjuru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5DD6" w:rsidRDefault="00B85DD6" w:rsidP="00B85DD6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5DD6" w:rsidRDefault="00B85DD6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berjaya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disenarai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pendekkan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dihubungi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tempoh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>bulan</w:t>
            </w:r>
            <w:proofErr w:type="spellEnd"/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dari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tarikh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tutup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iklan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jawatan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Pr="00184C62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2C3252">
        <w:trPr>
          <w:trHeight w:val="179"/>
        </w:trPr>
        <w:tc>
          <w:tcPr>
            <w:tcW w:w="2087" w:type="dxa"/>
          </w:tcPr>
          <w:p w:rsidR="00B85DD6" w:rsidRDefault="00B85DD6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TUTUP</w:t>
            </w:r>
          </w:p>
        </w:tc>
        <w:tc>
          <w:tcPr>
            <w:tcW w:w="7797" w:type="dxa"/>
            <w:gridSpan w:val="6"/>
          </w:tcPr>
          <w:p w:rsidR="00B85DD6" w:rsidRDefault="00B85DD6" w:rsidP="00790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3F2" w:rsidRDefault="0079001C" w:rsidP="005155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diterima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666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Pembangunan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</w:t>
            </w:r>
            <w:r w:rsidR="00B85DD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Insaniah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(PPKI) </w:t>
            </w:r>
            <w:proofErr w:type="spellStart"/>
            <w:r w:rsidRPr="00B85DD6">
              <w:rPr>
                <w:rFonts w:ascii="Arial" w:hAnsi="Arial" w:cs="Arial"/>
                <w:b/>
                <w:sz w:val="20"/>
                <w:szCs w:val="20"/>
              </w:rPr>
              <w:t>selewatnya</w:t>
            </w:r>
            <w:proofErr w:type="spellEnd"/>
            <w:r w:rsidRPr="00B85D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5DD6">
              <w:rPr>
                <w:rFonts w:ascii="Arial" w:hAnsi="Arial" w:cs="Arial"/>
                <w:b/>
                <w:sz w:val="20"/>
                <w:szCs w:val="20"/>
              </w:rPr>
              <w:t>pada</w:t>
            </w:r>
            <w:proofErr w:type="spellEnd"/>
            <w:r w:rsidRPr="00B85D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55D9" w:rsidRPr="0051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</w:t>
            </w:r>
            <w:proofErr w:type="spellStart"/>
            <w:r w:rsidR="005155D9" w:rsidRPr="005155D9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5155D9" w:rsidRPr="005155D9">
              <w:rPr>
                <w:rFonts w:ascii="Arial" w:hAnsi="Arial" w:cs="Arial"/>
                <w:b/>
                <w:bCs/>
                <w:sz w:val="20"/>
                <w:szCs w:val="20"/>
              </w:rPr>
              <w:t>ulai</w:t>
            </w:r>
            <w:proofErr w:type="spellEnd"/>
            <w:r w:rsidR="005155D9" w:rsidRPr="0051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</w:t>
            </w:r>
            <w:r w:rsidR="005155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85DD6" w:rsidRPr="0079001C" w:rsidRDefault="00B85DD6" w:rsidP="00790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5B7" w:rsidRDefault="004A55B7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C178B5" w:rsidRDefault="00C178B5" w:rsidP="004A55B7">
      <w:pPr>
        <w:jc w:val="both"/>
        <w:rPr>
          <w:rFonts w:ascii="Arial" w:hAnsi="Arial" w:cs="Arial"/>
        </w:rPr>
      </w:pPr>
    </w:p>
    <w:p w:rsidR="00C178B5" w:rsidRDefault="00C178B5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597F1C" w:rsidRDefault="00597F1C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155D9" w:rsidP="004A55B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121" style="position:absolute;left:0;text-align:left;margin-left:-50.2pt;margin-top:7.7pt;width:558.7pt;height:750.85pt;z-index:251658240" coordorigin="360,3143" coordsize="11174,15017">
            <v:shape id="_x0000_s1122" type="#_x0000_t202" style="position:absolute;left:360;top:3503;width:11160;height:14657">
              <v:textbox style="mso-next-textbox:#_x0000_s1122">
                <w:txbxContent>
                  <w:p w:rsidR="00FC4701" w:rsidRDefault="00B73ECF" w:rsidP="00FC4701">
                    <w:pPr>
                      <w:jc w:val="left"/>
                    </w:pPr>
                    <w:r>
                      <w:t xml:space="preserve">  </w:t>
                    </w:r>
                    <w:r>
                      <w:rPr>
                        <w:noProof/>
                        <w:lang w:val="en-MY" w:eastAsia="en-MY"/>
                      </w:rPr>
                      <w:drawing>
                        <wp:inline distT="0" distB="0" distL="0" distR="0">
                          <wp:extent cx="895350" cy="951462"/>
                          <wp:effectExtent l="19050" t="0" r="0" b="0"/>
                          <wp:docPr id="6" name="Picture 5" descr="logo_usim_terba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usim_terbaru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980" cy="953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4701" w:rsidRDefault="00FC4701" w:rsidP="00FC4701">
                    <w:pPr>
                      <w:jc w:val="left"/>
                    </w:pPr>
                    <w:r>
                      <w:t xml:space="preserve">     </w:t>
                    </w:r>
                  </w:p>
                  <w:p w:rsidR="00FC4701" w:rsidRDefault="00FC4701" w:rsidP="00FC4701">
                    <w:pPr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                       </w:t>
                    </w:r>
                  </w:p>
                  <w:p w:rsidR="00FC4701" w:rsidRPr="00FD4141" w:rsidRDefault="00FC4701" w:rsidP="00FC4701">
                    <w:pPr>
                      <w:jc w:val="left"/>
                      <w:rPr>
                        <w:szCs w:val="20"/>
                      </w:rPr>
                    </w:pPr>
                    <w:r>
                      <w:t xml:space="preserve">                                    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7A0C2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fi-FI"/>
                      </w:rPr>
                      <w:t xml:space="preserve">   </w:t>
                    </w: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Fakulti/Pusat Yang DiPohon : ……………………………………………………………………………….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   Tempoh Lantikan : …………………………………………………………………………………………….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1.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Nama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…………………………………………………………………………………………………………………….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Nama lain 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jika ada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)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…………………………………………………………………………………………….……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2.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Nombor Kad Pengenalan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……………………………………………….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3.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Nombor Pasport (bagi bukan Warganegara)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: ………………………..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4.     Tempoh </w:t>
                    </w:r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Laku  :</w:t>
                    </w:r>
                    <w:proofErr w:type="gramEnd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…………….…..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4.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Warganegara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FD414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Malaysia</w:t>
                        </w:r>
                      </w:smartTag>
                    </w:smartTag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  </w:t>
                    </w:r>
                    <w:r w:rsidR="005155D9">
                      <w:rPr>
                        <w:rFonts w:ascii="Arial" w:hAnsi="Arial" w:cs="Arial"/>
                        <w:sz w:val="19"/>
                        <w:szCs w:val="19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8.75pt;height:18.75pt">
                          <v:imagedata r:id="rId7" o:title=""/>
                        </v:shape>
                      </w:pic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Lain-lain   </w:t>
                    </w:r>
                    <w:r w:rsidR="005155D9">
                      <w:rPr>
                        <w:rFonts w:ascii="Arial" w:hAnsi="Arial" w:cs="Arial"/>
                        <w:sz w:val="19"/>
                        <w:szCs w:val="19"/>
                      </w:rPr>
                      <w:pict>
                        <v:shape id="_x0000_i1026" type="#_x0000_t75" style="width:18.75pt;height:18.75pt">
                          <v:imagedata r:id="rId7" o:title=""/>
                        </v:shape>
                      </w:pic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………………………………. (Nyatakan)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5.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No. Cukai Pendapatan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: ...................................................................................................................................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...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6.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Alamat Surat Menyurat</w:t>
                    </w:r>
                    <w:r w:rsidR="00742F62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Terkini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: ………………………………………………………………….…………………………….…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....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. 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7.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Nombor Telefon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………………………….. (R)  ……………………………. (P)  …………………………..  (H/P)</w:t>
                    </w:r>
                  </w:p>
                  <w:p w:rsidR="00FC4701" w:rsidRPr="007A0C25" w:rsidRDefault="00FC4701" w:rsidP="00FC4701">
                    <w:pPr>
                      <w:tabs>
                        <w:tab w:val="left" w:pos="360"/>
                      </w:tabs>
                      <w:spacing w:line="48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>: ………………………….. (Fax)</w:t>
                    </w:r>
                    <w:r w:rsidR="00737F69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E-</w:t>
                    </w:r>
                    <w:proofErr w:type="gramStart"/>
                    <w:r w:rsidR="00737F69">
                      <w:rPr>
                        <w:rFonts w:ascii="Arial" w:hAnsi="Arial" w:cs="Arial"/>
                        <w:sz w:val="19"/>
                        <w:szCs w:val="19"/>
                      </w:rPr>
                      <w:t>mail :</w:t>
                    </w:r>
                    <w:proofErr w:type="gramEnd"/>
                    <w:r w:rsidR="00737F69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…………………………………………………………...</w:t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8.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Kelayakan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Akademik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</w:t>
                    </w:r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gramStart"/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>Facebook :</w:t>
                    </w:r>
                    <w:proofErr w:type="gramEnd"/>
                    <w:r w:rsidR="00742F62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……………………………………………………….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  <w:tab/>
                      <w:t>(Sila sertakan salinan sijil yang telah disahkan)</w:t>
                    </w:r>
                    <w:r w:rsidRPr="00FD4141"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tbl>
                    <w:tblPr>
                      <w:tblW w:w="0" w:type="auto"/>
                      <w:tblInd w:w="46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3240"/>
                      <w:gridCol w:w="3060"/>
                      <w:gridCol w:w="2340"/>
                      <w:gridCol w:w="1440"/>
                    </w:tblGrid>
                    <w:tr w:rsidR="00FC4701" w:rsidRPr="00100E71" w:rsidTr="00666672">
                      <w:trPr>
                        <w:cantSplit/>
                        <w:trHeight w:val="547"/>
                      </w:trPr>
                      <w:tc>
                        <w:tcPr>
                          <w:tcW w:w="32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KOLEJ/INSTITUT/UNIVERSITI</w:t>
                          </w:r>
                        </w:p>
                      </w:tc>
                      <w:tc>
                        <w:tcPr>
                          <w:tcW w:w="306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IJAZAH/SIJIL</w:t>
                          </w:r>
                        </w:p>
                      </w:tc>
                      <w:tc>
                        <w:tcPr>
                          <w:tcW w:w="23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BIDANG</w:t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TAHUN KURNIAAN</w:t>
                          </w: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C4701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9.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20"/>
                        <w:szCs w:val="20"/>
                      </w:rPr>
                      <w:t>Pengalaman (Mulakan dengan jawatan sekarang)</w:t>
                    </w:r>
                  </w:p>
                  <w:p w:rsidR="00FC4701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3515"/>
                      <w:gridCol w:w="3632"/>
                      <w:gridCol w:w="3817"/>
                    </w:tblGrid>
                    <w:tr w:rsidR="00FC4701" w:rsidRPr="00B91343" w:rsidTr="00F00A51">
                      <w:trPr>
                        <w:trHeight w:val="400"/>
                      </w:trPr>
                      <w:tc>
                        <w:tcPr>
                          <w:tcW w:w="3576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JAWATAN DAN TEMPAT BERTUGAS</w:t>
                          </w:r>
                        </w:p>
                      </w:tc>
                      <w:tc>
                        <w:tcPr>
                          <w:tcW w:w="3684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TEMPOH (MULAI/HINGGA)</w:t>
                          </w:r>
                        </w:p>
                      </w:tc>
                      <w:tc>
                        <w:tcPr>
                          <w:tcW w:w="3900" w:type="dxa"/>
                          <w:vAlign w:val="center"/>
                        </w:tcPr>
                        <w:p w:rsidR="00FC4701" w:rsidRPr="007A0C25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A0C2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GRED (IPTA)</w:t>
                          </w: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</w:rPr>
                    </w:pPr>
                  </w:p>
                  <w:p w:rsidR="00FC4701" w:rsidRPr="007A0C25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0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Nyatakan bidang-</w:t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bidang pengajaran: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………………………………………………………………………………………………………………………….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.....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Kebolehan bahasa dalam menyampaikan kuliah/tutorial: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Bahasa Melayu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Bahasa Arab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            Bahasa Inggeris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Lain-Lain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……………….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       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        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Nyatakan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)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48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</w:txbxContent>
              </v:textbox>
            </v:shape>
            <v:shape id="_x0000_s1123" type="#_x0000_t202" style="position:absolute;left:1994;top:3683;width:7740;height:720" filled="f" stroked="f">
              <v:textbox style="mso-next-textbox:#_x0000_s1123">
                <w:txbxContent>
                  <w:p w:rsidR="00FC4701" w:rsidRPr="00B73ECF" w:rsidRDefault="005449CA" w:rsidP="005449CA">
                    <w:pPr>
                      <w:pStyle w:val="Heading1"/>
                      <w:rPr>
                        <w:rFonts w:ascii="Century Gothic" w:hAnsi="Century Gothic" w:cs="Arial"/>
                        <w:bCs/>
                      </w:rPr>
                    </w:pPr>
                    <w:r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 xml:space="preserve">   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U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</w:rPr>
                      <w:t xml:space="preserve">NIVERSITI 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S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</w:rPr>
                      <w:t xml:space="preserve">AINS 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I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</w:rPr>
                      <w:t xml:space="preserve">SLAM 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M</w:t>
                    </w:r>
                    <w:r w:rsidR="00FC4701" w:rsidRPr="00B73ECF">
                      <w:rPr>
                        <w:rFonts w:ascii="Century Gothic" w:hAnsi="Century Gothic" w:cs="Arial"/>
                        <w:bCs/>
                      </w:rPr>
                      <w:t>ALAYSIA</w:t>
                    </w:r>
                  </w:p>
                  <w:p w:rsidR="00FC4701" w:rsidRPr="004E0206" w:rsidRDefault="00FC4701" w:rsidP="00FC470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124" type="#_x0000_t202" style="position:absolute;left:9914;top:3683;width:1440;height:1800">
              <v:textbox style="mso-next-textbox:#_x0000_s1124">
                <w:txbxContent>
                  <w:p w:rsidR="00FC4701" w:rsidRDefault="00FC4701" w:rsidP="00FC4701"/>
                </w:txbxContent>
              </v:textbox>
            </v:shape>
            <v:shape id="_x0000_s1125" type="#_x0000_t202" style="position:absolute;left:3794;top:5123;width:360;height:360" filled="f">
              <v:textbox style="mso-next-textbox:#_x0000_s1125">
                <w:txbxContent>
                  <w:p w:rsidR="00FC4701" w:rsidRDefault="00FC4701" w:rsidP="00FC4701"/>
                </w:txbxContent>
              </v:textbox>
            </v:shape>
            <v:shape id="_x0000_s1126" type="#_x0000_t202" style="position:absolute;left:3074;top:5123;width:720;height:360" filled="f">
              <v:textbox style="mso-next-textbox:#_x0000_s1126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JS</w:t>
                    </w:r>
                  </w:p>
                </w:txbxContent>
              </v:textbox>
            </v:shape>
            <v:shape id="_x0000_s1127" type="#_x0000_t202" style="position:absolute;left:9374;top:3143;width:2160;height:360">
              <v:textbox style="mso-next-textbox:#_x0000_s1127">
                <w:txbxContent>
                  <w:p w:rsidR="00FC4701" w:rsidRPr="001622D3" w:rsidRDefault="00FC4701" w:rsidP="00FC4701">
                    <w:pPr>
                      <w:rPr>
                        <w:sz w:val="20"/>
                        <w:szCs w:val="20"/>
                      </w:rPr>
                    </w:pPr>
                    <w:r w:rsidRPr="001622D3">
                      <w:rPr>
                        <w:sz w:val="20"/>
                        <w:szCs w:val="20"/>
                      </w:rPr>
                      <w:t>USIM/</w:t>
                    </w:r>
                    <w:r>
                      <w:rPr>
                        <w:sz w:val="20"/>
                        <w:szCs w:val="20"/>
                      </w:rPr>
                      <w:t>UKK/TPS/01</w:t>
                    </w:r>
                  </w:p>
                </w:txbxContent>
              </v:textbox>
            </v:shape>
            <v:rect id="_x0000_s1128" style="position:absolute;left:6636;top:5123;width:360;height:360"/>
            <v:rect id="_x0000_s1129" style="position:absolute;left:2714;top:17363;width:360;height:360"/>
            <v:rect id="_x0000_s1130" style="position:absolute;left:4694;top:17363;width:360;height:360"/>
            <v:rect id="_x0000_s1131" style="position:absolute;left:7034;top:17363;width:360;height:360"/>
            <v:rect id="_x0000_s1132" style="position:absolute;left:8654;top:17363;width:360;height:360"/>
            <v:shape id="_x0000_s1133" type="#_x0000_t202" style="position:absolute;left:554;top:5123;width:2340;height:360" stroked="f">
              <v:textbox style="mso-next-textbox:#_x0000_s1133">
                <w:txbxContent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>Jawatan</w:t>
                    </w:r>
                    <w:proofErr w:type="spellEnd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Yang </w:t>
                    </w:r>
                    <w:proofErr w:type="spellStart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>DiPohon</w:t>
                    </w:r>
                    <w:proofErr w:type="spellEnd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</w:p>
                </w:txbxContent>
              </v:textbox>
            </v:shape>
            <v:shape id="_x0000_s1134" type="#_x0000_t202" style="position:absolute;left:4252;top:5123;width:965;height:360" filled="f">
              <v:textbox style="mso-next-textbox:#_x0000_s1134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Pen.JS</w:t>
                    </w:r>
                  </w:p>
                </w:txbxContent>
              </v:textbox>
            </v:shape>
            <v:shape id="_x0000_s1135" type="#_x0000_t202" style="position:absolute;left:5678;top:5123;width:958;height:360" filled="f">
              <v:textbox style="mso-next-textbox:#_x0000_s1135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Pem.J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_x0000_s1136" type="#_x0000_t202" style="position:absolute;left:5222;top:5123;width:360;height:360" filled="f">
              <v:textbox style="mso-next-textbox:#_x0000_s1136">
                <w:txbxContent>
                  <w:p w:rsidR="00FC4701" w:rsidRDefault="00FC4701" w:rsidP="00FC4701"/>
                </w:txbxContent>
              </v:textbox>
            </v:shape>
          </v:group>
        </w:pict>
      </w: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5155D9" w:rsidP="004A55B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58" type="#_x0000_t202" style="position:absolute;left:0;text-align:left;margin-left:55pt;margin-top:7.45pt;width:372.5pt;height:29.15pt;z-index:251663360" filled="f" stroked="f">
            <v:textbox>
              <w:txbxContent>
                <w:p w:rsidR="005449CA" w:rsidRPr="005449CA" w:rsidRDefault="005449CA" w:rsidP="005449CA">
                  <w:pPr>
                    <w:ind w:hanging="90"/>
                    <w:jc w:val="left"/>
                    <w:rPr>
                      <w:rFonts w:ascii="Century Gothic" w:hAnsi="Century Gothic"/>
                      <w:sz w:val="26"/>
                      <w:szCs w:val="26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Pr="005449CA">
                    <w:rPr>
                      <w:rFonts w:ascii="Century Gothic" w:hAnsi="Century Gothic"/>
                      <w:sz w:val="26"/>
                      <w:szCs w:val="26"/>
                    </w:rPr>
                    <w:t>PERMOHONAN JAWATAN TENAGA PENGAJAR SAMBILAN</w:t>
                  </w:r>
                </w:p>
              </w:txbxContent>
            </v:textbox>
          </v:shape>
        </w:pict>
      </w: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5155D9" w:rsidP="004A55B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140" style="position:absolute;left:0;text-align:left;margin-left:-52.6pt;margin-top:-18.9pt;width:558pt;height:738pt;z-index:251661312" coordorigin="388,848" coordsize="11160,14760">
            <v:shape id="_x0000_s1138" type="#_x0000_t202" style="position:absolute;left:388;top:848;width:11160;height:14760">
              <v:textbox style="mso-next-textbox:#_x0000_s1138">
                <w:txbxContent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2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Perujuk Peribadi 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Referee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) 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a.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Nama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Alamat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Jawatan</w:t>
                    </w:r>
                    <w:proofErr w:type="spellEnd"/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……………..……………………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b.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Nama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Alamat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……………….....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Jawatan</w:t>
                    </w:r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</w:t>
                    </w:r>
                    <w:proofErr w:type="gramEnd"/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en-MY" w:eastAsia="en-MY"/>
                      </w:rPr>
                      <w:drawing>
                        <wp:inline distT="0" distB="0" distL="0" distR="0">
                          <wp:extent cx="6754495" cy="577850"/>
                          <wp:effectExtent l="19050" t="0" r="8255" b="0"/>
                          <wp:docPr id="2" name="Picture 3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432B39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</w:rPr>
                      <w:t>1.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PERAKUAN PENYELARAS PROGRAM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C4701" w:rsidRPr="003706E4" w:rsidRDefault="00FC4701" w:rsidP="00FC4701">
                    <w:pPr>
                      <w:numPr>
                        <w:ilvl w:val="0"/>
                        <w:numId w:val="13"/>
                      </w:num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Saya memperakukan / tidak memperakukan 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…………………………………………… sebagai </w:t>
                    </w:r>
                  </w:p>
                  <w:p w:rsidR="00FC4701" w:rsidRPr="003706E4" w:rsidRDefault="00FC4701" w:rsidP="00FC4701">
                    <w:pPr>
                      <w:tabs>
                        <w:tab w:val="left" w:pos="720"/>
                      </w:tabs>
                      <w:ind w:left="720"/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tenaga pengajar </w:t>
                    </w: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sambilan (PS / TS / DS ) di Universiti</w:t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Sains Islam Malaysia.</w:t>
                    </w:r>
                  </w:p>
                  <w:p w:rsidR="00FC4701" w:rsidRPr="003706E4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Kursus (nama &amp; kod): ……………………………………………….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Semester/Sesi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: ……………………………………………….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Tugasan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 xml:space="preserve">       : Kuliah/Tutorial/Amali/Kejurulatihan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>(b)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>Ulasan: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 xml:space="preserve">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..........................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………………….....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       ……………………………...................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ma dan cop rasmi)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2.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SOKONGAN DEKAN/KETUA JABATAN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Sokong / Tidak Sokong </w:t>
                    </w:r>
                    <w:r w:rsidRPr="00505D06">
                      <w:rPr>
                        <w:rFonts w:ascii="Arial" w:hAnsi="Arial" w:cs="Arial"/>
                        <w:i/>
                        <w:sz w:val="18"/>
                        <w:szCs w:val="18"/>
                        <w:lang w:val="sv-SE"/>
                      </w:rPr>
                      <w:t>(*Potong yang tidak berkaitan)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Ulasan: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…………………..……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nama dan cop rasmi)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3.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KELULUSAN TIMBALAN NAIB CANSELOR (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HAL EHWAL PELAJAR &amp; ALUMNI</w:t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Diluluskan / Tidak Diluluskan </w:t>
                    </w:r>
                    <w:r w:rsidRPr="00505D06">
                      <w:rPr>
                        <w:rFonts w:ascii="Arial" w:hAnsi="Arial" w:cs="Arial"/>
                        <w:i/>
                        <w:sz w:val="18"/>
                        <w:szCs w:val="18"/>
                        <w:lang w:val="sv-SE"/>
                      </w:rPr>
                      <w:t>(*Potong yang tidak berkaitan)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Ulasan: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        …………………………..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............…………………………….......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nama dan cop rasmi)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</w:txbxContent>
              </v:textbox>
            </v:shape>
            <v:shape id="_x0000_s1139" type="#_x0000_t202" style="position:absolute;left:998;top:3298;width:9840;height:1080">
              <v:textbox>
                <w:txbxContent>
                  <w:p w:rsidR="00FC4701" w:rsidRPr="00FD414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Saya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mengakui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bahawa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semua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maklumat yang diberikan di atas adalah benar dan betul.</w:t>
                    </w:r>
                  </w:p>
                  <w:p w:rsidR="00FC470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rPr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Tarikh</w:t>
                    </w:r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Tanda tangan</w:t>
                    </w:r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:………………………………………………</w:t>
                    </w:r>
                    <w:proofErr w:type="gramEnd"/>
                  </w:p>
                </w:txbxContent>
              </v:textbox>
            </v:shape>
          </v:group>
        </w:pict>
      </w: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sectPr w:rsidR="00FC4701" w:rsidSect="00C178B5">
      <w:pgSz w:w="11909" w:h="16834" w:code="9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211E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10FD6D46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05BD"/>
    <w:multiLevelType w:val="hybridMultilevel"/>
    <w:tmpl w:val="D2DE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7B32"/>
    <w:multiLevelType w:val="hybridMultilevel"/>
    <w:tmpl w:val="C7C09FFC"/>
    <w:lvl w:ilvl="0" w:tplc="1352912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543"/>
    <w:multiLevelType w:val="multilevel"/>
    <w:tmpl w:val="9F52BF0E"/>
    <w:lvl w:ilvl="0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F27E28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3B3"/>
    <w:multiLevelType w:val="hybridMultilevel"/>
    <w:tmpl w:val="7B5CFE20"/>
    <w:lvl w:ilvl="0" w:tplc="99EEE8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F735C6"/>
    <w:multiLevelType w:val="multilevel"/>
    <w:tmpl w:val="9F52BF0E"/>
    <w:lvl w:ilvl="0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F76540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76F1"/>
    <w:multiLevelType w:val="hybridMultilevel"/>
    <w:tmpl w:val="B8C8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F1C0F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626F7CD4"/>
    <w:multiLevelType w:val="hybridMultilevel"/>
    <w:tmpl w:val="FB22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4046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55B7"/>
    <w:rsid w:val="000A219C"/>
    <w:rsid w:val="00151DE1"/>
    <w:rsid w:val="001708D9"/>
    <w:rsid w:val="001708F6"/>
    <w:rsid w:val="00184C62"/>
    <w:rsid w:val="001E0BBB"/>
    <w:rsid w:val="001E5E53"/>
    <w:rsid w:val="001F2736"/>
    <w:rsid w:val="002013C8"/>
    <w:rsid w:val="00214058"/>
    <w:rsid w:val="00236465"/>
    <w:rsid w:val="00282DA8"/>
    <w:rsid w:val="002A401B"/>
    <w:rsid w:val="00301F91"/>
    <w:rsid w:val="003E737F"/>
    <w:rsid w:val="003F4BF6"/>
    <w:rsid w:val="00452AD9"/>
    <w:rsid w:val="004A55B7"/>
    <w:rsid w:val="004E13F2"/>
    <w:rsid w:val="004F4179"/>
    <w:rsid w:val="005155D9"/>
    <w:rsid w:val="005208B5"/>
    <w:rsid w:val="0052157B"/>
    <w:rsid w:val="005449CA"/>
    <w:rsid w:val="00564DE3"/>
    <w:rsid w:val="00591CDF"/>
    <w:rsid w:val="00597F1C"/>
    <w:rsid w:val="005A2E7B"/>
    <w:rsid w:val="006065C8"/>
    <w:rsid w:val="00620ECE"/>
    <w:rsid w:val="00643363"/>
    <w:rsid w:val="00666672"/>
    <w:rsid w:val="006C7149"/>
    <w:rsid w:val="006D678F"/>
    <w:rsid w:val="007178DA"/>
    <w:rsid w:val="00737F69"/>
    <w:rsid w:val="00742F62"/>
    <w:rsid w:val="00743C6B"/>
    <w:rsid w:val="0075645D"/>
    <w:rsid w:val="00757B68"/>
    <w:rsid w:val="00772DDD"/>
    <w:rsid w:val="0078686A"/>
    <w:rsid w:val="0079001C"/>
    <w:rsid w:val="007D2E5A"/>
    <w:rsid w:val="00823683"/>
    <w:rsid w:val="008D592A"/>
    <w:rsid w:val="009B620C"/>
    <w:rsid w:val="009C4A58"/>
    <w:rsid w:val="00A12EE8"/>
    <w:rsid w:val="00A31EBB"/>
    <w:rsid w:val="00A33E6F"/>
    <w:rsid w:val="00A44A85"/>
    <w:rsid w:val="00AA6036"/>
    <w:rsid w:val="00AB22A8"/>
    <w:rsid w:val="00AE3BD7"/>
    <w:rsid w:val="00B244B1"/>
    <w:rsid w:val="00B44B29"/>
    <w:rsid w:val="00B73ECF"/>
    <w:rsid w:val="00B85DD6"/>
    <w:rsid w:val="00B86901"/>
    <w:rsid w:val="00B923DC"/>
    <w:rsid w:val="00C14BB5"/>
    <w:rsid w:val="00C178B5"/>
    <w:rsid w:val="00C41310"/>
    <w:rsid w:val="00C44811"/>
    <w:rsid w:val="00CA22B7"/>
    <w:rsid w:val="00CC132D"/>
    <w:rsid w:val="00CD16CE"/>
    <w:rsid w:val="00CD5A64"/>
    <w:rsid w:val="00CF00C9"/>
    <w:rsid w:val="00D1138C"/>
    <w:rsid w:val="00D11D9D"/>
    <w:rsid w:val="00D52D72"/>
    <w:rsid w:val="00D848A1"/>
    <w:rsid w:val="00D86B77"/>
    <w:rsid w:val="00DC75F0"/>
    <w:rsid w:val="00DE4277"/>
    <w:rsid w:val="00E75C66"/>
    <w:rsid w:val="00E87209"/>
    <w:rsid w:val="00ED69BB"/>
    <w:rsid w:val="00F00A51"/>
    <w:rsid w:val="00F01EB9"/>
    <w:rsid w:val="00F81DE3"/>
    <w:rsid w:val="00FA04F0"/>
    <w:rsid w:val="00FC4701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59"/>
    <o:shapelayout v:ext="edit">
      <o:idmap v:ext="edit" data="1"/>
    </o:shapelayout>
  </w:shapeDefaults>
  <w:decimalSymbol w:val="."/>
  <w:listSeparator w:val=","/>
  <w15:docId w15:val="{7E22255E-C9FD-42FD-ADA9-DBA539B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6A"/>
  </w:style>
  <w:style w:type="paragraph" w:styleId="Heading1">
    <w:name w:val="heading 1"/>
    <w:basedOn w:val="Normal"/>
    <w:next w:val="Normal"/>
    <w:link w:val="Heading1Char"/>
    <w:qFormat/>
    <w:rsid w:val="00564DE3"/>
    <w:pPr>
      <w:keepNext/>
      <w:jc w:val="left"/>
      <w:outlineLvl w:val="0"/>
    </w:pPr>
    <w:rPr>
      <w:rFonts w:ascii="Stencil" w:eastAsia="Times New Roman" w:hAnsi="Stencil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5B7"/>
    <w:pPr>
      <w:ind w:left="720"/>
      <w:contextualSpacing/>
    </w:pPr>
  </w:style>
  <w:style w:type="table" w:styleId="TableGrid">
    <w:name w:val="Table Grid"/>
    <w:basedOn w:val="TableNormal"/>
    <w:uiPriority w:val="59"/>
    <w:rsid w:val="004A5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64DE3"/>
    <w:rPr>
      <w:rFonts w:ascii="Stencil" w:eastAsia="Times New Roman" w:hAnsi="Stencil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32D3-2A3E-4069-B619-FB7B9D97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userppki</dc:creator>
  <cp:lastModifiedBy>saiful</cp:lastModifiedBy>
  <cp:revision>5</cp:revision>
  <cp:lastPrinted>2013-04-01T08:43:00Z</cp:lastPrinted>
  <dcterms:created xsi:type="dcterms:W3CDTF">2014-03-26T06:07:00Z</dcterms:created>
  <dcterms:modified xsi:type="dcterms:W3CDTF">2015-07-02T09:02:00Z</dcterms:modified>
</cp:coreProperties>
</file>